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ubik" w:cs="Rubik" w:eastAsia="Rubik" w:hAnsi="Rubik"/>
          <w:b w:val="1"/>
          <w:bCs w:val="1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rtl w:val="0"/>
        </w:rPr>
        <w:t xml:space="preserve">Dotazník pro zájemce*kyně Služby zaměstnávání a podpory zotavení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ubik" w:cs="Rubik" w:eastAsia="Rubik" w:hAnsi="Rubik"/>
          <w:b w:val="1"/>
          <w:bCs w:val="1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rtl w:val="0"/>
        </w:rPr>
        <w:t xml:space="preserve">Podporované zaměstnávání metodou IPS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Dotazník slouží k získání základních informací o zájemci*kyni a je podkladem pro rozhodnutí o přijetí do služby.  Vyplněný dotazník, prosím, přineste pracovní*mu konzultantce*ovi  na osobní schůzku, tu je možné domluvit telefonicky na tel.:..................................., nebo emailem:............................................... Dotazník neposílejte poštou, zajistíte tím ochranu svých osobních a citlivých údajů. V dotazníku, prosím, uvádějte jen pravdivé údaje.  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Vyplňte, prosím, údaje o Vaší osobě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Jméno, příjmení, titul:_____________________________________________________</w:t>
        <w:tab/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Datum narození:_________________________________________________________</w:t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Trvalé bydliště:__________________________________________________________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Současný pobyt:_________________________________________________________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5" w:sz="4" w:val="single"/>
          <w:bottom w:color="000000" w:space="1" w:sz="4" w:val="single"/>
          <w:right w:color="000000" w:space="4" w:sz="4" w:val="single"/>
        </w:pBdr>
        <w:spacing w:before="100"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Kontakt:______________________________________________________________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Vyplňte, prosím, údaje o Vaší svéprávnosti. V případě omezení svéprávnosti doložte kopii Listiny o ustanovení opatrovníka*ice, nebo jiné podpůrné osoby.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Zaškrtněte odpovídající variantu:</w:t>
        <w:tab/>
        <w:t xml:space="preserve">Svéprávný/á</w:t>
        <w:tab/>
        <w:tab/>
        <w:tab/>
        <w:tab/>
        <w:tab/>
        <w:tab/>
        <w:t xml:space="preserve">☐</w:t>
      </w:r>
    </w:p>
    <w:bookmarkStart w:colFirst="0" w:colLast="0" w:name="bookmark=kix.7g6hd05g5me" w:id="1"/>
    <w:bookmarkEnd w:id="1"/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  <w:tab/>
        <w:tab/>
        <w:tab/>
        <w:tab/>
        <w:t xml:space="preserve">Omezen/a ve svéprávnosti</w:t>
        <w:tab/>
        <w:tab/>
        <w:tab/>
        <w:tab/>
        <w:t xml:space="preserve">☐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Pokud jste omezen/a ve svéprávnosti, uveďte prosím, v jakém rozsahu: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_____________________________________________________________________</w:t>
        <w:tab/>
        <w:tab/>
        <w:tab/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Pokud jste omezen/a ve svéprávnosti, uveďte prosím jméno a kontakt na Opatrovníka, popř. Podpůrce, popř. Zástupce: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O jakou formu podpory máte zájem (Vaše přání, cíl)? </w:t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20" w:sz="4" w:val="single"/>
          <w:right w:color="000000" w:space="4" w:sz="4" w:val="single"/>
        </w:pBdr>
        <w:spacing w:line="276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Čestné prohlášení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Prohlašuji, že výše uvedené údaje jsou pravdivé a zavazuji se hlásit poskytovateli sociální služby veškeré změny v uvedených údajích.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V Praze dne ____________________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Podpis zájemce*kyně:____________________  </w:t>
        <w:tab/>
        <w:t xml:space="preserve"> </w:t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Vyjádření ošetřujícího lékaře*ky (psychiatra*ičky) k zařazení do sociální služby podporované zaměstnávání metodou IPS v BONA, o.p.s.</w:t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Vážená paní doktorko, vážený pane doktore,</w:t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žádáme Vás o vyplnění krátké zprávy, která je podkladem pro přijetí do služby podporované zaměstnávání metodou IPS. Cílem služby je podpořit klienty*ky při výběru, získání a udržení si vhodného pracovního uplatnění. </w:t>
      </w:r>
    </w:p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Pokud máte zájem o bližší informace, rádi Vám je podáme na tel. čísle…………………………………………….</w:t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Děkujeme Vám za vyplnění dotazníku. </w:t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Jméno ošetřujícího lékaře*ky:        </w:t>
        <w:tab/>
        <w:t xml:space="preserve">______________________________________________</w:t>
      </w:r>
    </w:p>
    <w:p w:rsidR="00000000" w:rsidDel="00000000" w:rsidP="00000000" w:rsidRDefault="00000000" w:rsidRPr="00000000" w14:paraId="00000031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Kontakt:</w:t>
        <w:tab/>
        <w:tab/>
        <w:tab/>
        <w:tab/>
        <w:t xml:space="preserve">______________________________________________</w:t>
      </w:r>
    </w:p>
    <w:p w:rsidR="00000000" w:rsidDel="00000000" w:rsidP="00000000" w:rsidRDefault="00000000" w:rsidRPr="00000000" w14:paraId="00000032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 Light" w:cs="Rubik Light" w:eastAsia="Rubik Light" w:hAnsi="Rubik Light"/>
          <w:sz w:val="16"/>
          <w:szCs w:val="16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BONA, o.p.s. poskytuje tuto sociální službu lidem se zkušeností s duševním onemocněním.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sz w:val="16"/>
          <w:szCs w:val="16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Spadá pan/paní _________________________ do cílové skupiny BONA, o.p.s.?     ANO/NE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ab/>
      </w:r>
    </w:p>
    <w:p w:rsidR="00000000" w:rsidDel="00000000" w:rsidP="00000000" w:rsidRDefault="00000000" w:rsidRPr="00000000" w14:paraId="00000037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Vliv onemocnění na pracovní uplatnění: </w:t>
      </w:r>
    </w:p>
    <w:p w:rsidR="00000000" w:rsidDel="00000000" w:rsidP="00000000" w:rsidRDefault="00000000" w:rsidRPr="00000000" w14:paraId="00000038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Spouštěče relapsu onemocnění:</w:t>
      </w:r>
    </w:p>
    <w:p w:rsidR="00000000" w:rsidDel="00000000" w:rsidP="00000000" w:rsidRDefault="00000000" w:rsidRPr="00000000" w14:paraId="0000003B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  <w:u w:val="singl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u w:val="single"/>
          <w:rtl w:val="0"/>
        </w:rPr>
        <w:t xml:space="preserve">Doporučení pro přijetí do služby:</w:t>
      </w:r>
    </w:p>
    <w:p w:rsidR="00000000" w:rsidDel="00000000" w:rsidP="00000000" w:rsidRDefault="00000000" w:rsidRPr="00000000" w14:paraId="0000003E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left w:color="000000" w:space="4" w:sz="4" w:val="single"/>
          <w:bottom w:color="000000" w:space="31" w:sz="4" w:val="single"/>
          <w:right w:color="000000" w:space="4" w:sz="4" w:val="single"/>
        </w:pBdr>
        <w:spacing w:line="276" w:lineRule="auto"/>
        <w:ind w:left="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Datum:</w:t>
        <w:tab/>
        <w:t xml:space="preserve">________________    Podpis a razítko lékaře*ky:_______________________________</w:t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Zájemce*kyně:</w:t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Prostor pro zájemce*kyni o službu pro doplnění/komentář k tomu, co uvedl*a ošetřující lékař*ka nebo psychiatr*ička: </w:t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Datum:</w:t>
        <w:tab/>
        <w:t xml:space="preserve">_______________________</w:t>
        <w:tab/>
        <w:t xml:space="preserve">    </w:t>
        <w:tab/>
        <w:t xml:space="preserve">   Podpis zájemce*kyně:</w:t>
        <w:tab/>
        <w:t xml:space="preserve">_____________________</w:t>
      </w:r>
    </w:p>
    <w:p w:rsidR="00000000" w:rsidDel="00000000" w:rsidP="00000000" w:rsidRDefault="00000000" w:rsidRPr="00000000" w14:paraId="0000004A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Pracovní konzultant*ka:</w:t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V případě, že zájemce*kyně dokládá, že je cílovou skupinou spadající do kritérií pro příjem do služby jiným způsobem, než prostřednictvím doporučení od ošetřující*ho lékaře*ky (např. propouštěcí zpráva z PN, zpráva od ošetřující*ho psychiatra*ičky, jiného lékaře*ky, Posudek o invaliditě apt.), poznamená to pracovník*ce zde:</w:t>
      </w:r>
    </w:p>
    <w:p w:rsidR="00000000" w:rsidDel="00000000" w:rsidP="00000000" w:rsidRDefault="00000000" w:rsidRPr="00000000" w14:paraId="0000005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Datum:</w:t>
        <w:tab/>
        <w:t xml:space="preserve">_______________________</w:t>
        <w:tab/>
        <w:t xml:space="preserve">    </w:t>
        <w:tab/>
        <w:t xml:space="preserve">   Podpis pracovníka*ce:</w:t>
        <w:tab/>
        <w:t xml:space="preserve">_____________________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center" w:leader="none" w:pos="4536"/>
          <w:tab w:val="right" w:leader="none" w:pos="9072"/>
        </w:tabs>
        <w:spacing w:line="240" w:lineRule="auto"/>
        <w:jc w:val="left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Aktualizace 01/2026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ubik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-457197</wp:posOffset>
          </wp:positionH>
          <wp:positionV relativeFrom="paragraph">
            <wp:posOffset>-6347</wp:posOffset>
          </wp:positionV>
          <wp:extent cx="7556500" cy="1497341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-457197</wp:posOffset>
          </wp:positionH>
          <wp:positionV relativeFrom="paragraph">
            <wp:posOffset>-7810</wp:posOffset>
          </wp:positionV>
          <wp:extent cx="7556500" cy="149860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jc w:val="right"/>
      <w:rPr>
        <w:rFonts w:ascii="Rubik" w:cs="Rubik" w:eastAsia="Rubik" w:hAnsi="Rubik"/>
        <w:sz w:val="18"/>
        <w:szCs w:val="18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Light-regular.ttf"/><Relationship Id="rId2" Type="http://schemas.openxmlformats.org/officeDocument/2006/relationships/font" Target="fonts/RubikLight-bold.ttf"/><Relationship Id="rId3" Type="http://schemas.openxmlformats.org/officeDocument/2006/relationships/font" Target="fonts/RubikLight-italic.ttf"/><Relationship Id="rId4" Type="http://schemas.openxmlformats.org/officeDocument/2006/relationships/font" Target="fonts/RubikLight-boldItalic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kY9WbNincML4ZD/EcQut3CT6w==">CgMxLjAyCGguZ2pkZ3hzMg9raXguN2c2aGQwNWc1bWUyCWguMWZvYjl0ZTgAciExNGQ5WkxzTDJvNVktQkZFV0ZDQ1Zfa2NWX1hBX3k0QXk=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